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UnitSlabPro-Black" w:hAnsi="UnitSlabPro-Black" w:cs="UnitSlabPro-Black" w:eastAsia="UnitSlabPro-Black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36"/>
          <w:shd w:fill="auto" w:val="clear"/>
        </w:rPr>
        <w:tab/>
        <w:tab/>
        <w:tab/>
        <w:tab/>
        <w:tab/>
        <w:tab/>
        <w:tab/>
        <w:tab/>
      </w:r>
      <w:r>
        <w:rPr>
          <w:rFonts w:ascii="UnitSlabPro-Black" w:hAnsi="UnitSlabPro-Black" w:cs="UnitSlabPro-Black" w:eastAsia="UnitSlabPro-Black"/>
          <w:b/>
          <w:color w:val="auto"/>
          <w:spacing w:val="0"/>
          <w:position w:val="0"/>
          <w:sz w:val="20"/>
          <w:shd w:fill="auto" w:val="clear"/>
        </w:rPr>
        <w:t xml:space="preserve">SAVE THE DATE</w:t>
      </w:r>
    </w:p>
    <w:p>
      <w:pPr>
        <w:spacing w:before="0" w:after="0" w:line="240"/>
        <w:ind w:right="0" w:left="3540" w:firstLine="708"/>
        <w:jc w:val="right"/>
        <w:rPr>
          <w:rFonts w:ascii="UnitSlabPro-Black" w:hAnsi="UnitSlabPro-Black" w:cs="UnitSlabPro-Black" w:eastAsia="UnitSlabPro-Black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UnitSlabPro-Black" w:hAnsi="UnitSlabPro-Black" w:cs="UnitSlabPro-Black" w:eastAsia="UnitSlabPro-Black"/>
          <w:b/>
          <w:color w:val="auto"/>
          <w:spacing w:val="0"/>
          <w:position w:val="0"/>
          <w:sz w:val="20"/>
          <w:shd w:fill="auto" w:val="clear"/>
        </w:rPr>
        <w:t xml:space="preserve">Scholing 1: 11 en 12 maart 2021 en 24 of 25 juni 2021</w:t>
      </w:r>
    </w:p>
    <w:p>
      <w:pPr>
        <w:spacing w:before="0" w:after="0" w:line="240"/>
        <w:ind w:right="0" w:left="2832" w:firstLine="708"/>
        <w:jc w:val="right"/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UnitSlabPro-Black" w:hAnsi="UnitSlabPro-Black" w:cs="UnitSlabPro-Black" w:eastAsia="UnitSlabPro-Black"/>
          <w:b/>
          <w:color w:val="auto"/>
          <w:spacing w:val="0"/>
          <w:position w:val="0"/>
          <w:sz w:val="20"/>
          <w:shd w:fill="auto" w:val="clear"/>
        </w:rPr>
        <w:t xml:space="preserve">Scholing 2: 11 en 12 november  2021 en 3 of  4 maart 2022</w:t>
      </w:r>
    </w:p>
    <w:p>
      <w:pPr>
        <w:tabs>
          <w:tab w:val="left" w:pos="6615" w:leader="none"/>
        </w:tabs>
        <w:spacing w:before="0" w:after="0" w:line="240"/>
        <w:ind w:right="0" w:left="0" w:firstLine="0"/>
        <w:jc w:val="left"/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CGT-I training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Cognitieve gedragstherapie voor insomnie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Centrum voor Slaapgeneeskunde Kempenhaeghe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Het Centrum voor Slaapgeneeskunde van Kempenhaeghe is het grootste multidisciplinaire slaapcentrum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van Nederland. De expertise op het gebied van diagnostiek en behandeling strekt zich uit over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de volle breedte van de slaapgeneeskunde. De topklinische zorg is gebaseerd op multidisciplinair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werken rond de volgende thema’s: slaapafhankelijke ademhalingsstoornissen, insomnie en circadiane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ritmestoornissen, neurologische slaapstoornissen en slaapstoornissen bij kinderen en mensen met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een verstandelijke beperking. De laatste jaren neemt de klinische belangstelling voor slaapstoornissen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toe. Het Centrum voor Slaapgeneeskunde geeft al jaren nascholing over diagnostiek en cognitieve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gedragstherapie voor insomnie.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Data 2021/2022: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1e scholing: 11 - 12 maart 2021 en 24 of 25 juni 2021 En 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scholing: 11 - 12 november 2021 en 3 of 4 maart 2022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Unieke tweedaagse CGT-I training voor professionals. Slaap is een basale levensbehoefte. Ongeveer een kwart van de bevolking heeft problemen met het slapen ’s nachts of op het gewenste moment wakker blijven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overdag. Langdurige slapeloosheid (insomnie) komt het meeste voor. Insomnie heeft een belangrijke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negatieve impact op de kwaliteit van leven en het psychologisch welzijn. Onbehandelde insomnie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vergroot bovendien de kans op het krijgen van een depressie. Lange tijd is gedacht dat het slaapprobleem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vanzelf verdwijnt als men de psychopathologie zou behandelen. Vaak is dat echter niet zo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omdat men in een vicieuze cirkel van slecht slapen is beland. Cognitieve gedragstherapie voor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insomnie (CGT-I) is de evidence based eerste keus behandeling van langdurige slapeloosheid.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Gedragsmatige behandeling van slaapproblemen beperkt zich echter niet tot insomnie. Het is ook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inzetbaar bij circadiane ritme- problemen en parasomnie.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Het doel van deze tweedaagse CGT-I training is dat cursisten slaapproblemen leren diagnosticeren 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behandelen met kortdurende - cognitief - gedragsmatige behandeling. Tijdens deze cursus wordt 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naast een theoretische inleiding over normale slaap en slaapstoornissen praktisch gewerkt met het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interpreteren van het slaapdagboek, waarin de subjectieve slaap over meerdere dagen wordt geregistreerd.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Verder wordt uitgebreid aandacht besteed aan de slaapanamnese, slaaptherapie en wordt 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geoefend met uiteenlopende casuïstiek. Deze zaken zullen zowel plenair als in kleine groepen aan bod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komen. Somnologen begeleiden de cursus, waarbij er een directe interactie is met de cursist. Daarnaast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wordt er een terugkommiddag gepland voor supervisie en bespreking van casuïstiek.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dr. Ingrid Verbeek,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somnoloog, slaaptherapeut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drs. Geert Peeters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somnoloog, GZ-psycholoog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UnitSlabPro-Black" w:hAnsi="UnitSlabPro-Black" w:cs="UnitSlabPro-Black" w:eastAsia="UnitSlabPro-Black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36"/>
          <w:shd w:fill="auto" w:val="clear"/>
        </w:rPr>
        <w:tab/>
        <w:tab/>
        <w:tab/>
        <w:tab/>
        <w:tab/>
        <w:tab/>
        <w:tab/>
        <w:tab/>
      </w:r>
      <w:r>
        <w:rPr>
          <w:rFonts w:ascii="UnitSlabPro-Black" w:hAnsi="UnitSlabPro-Black" w:cs="UnitSlabPro-Black" w:eastAsia="UnitSlabPro-Black"/>
          <w:b/>
          <w:color w:val="auto"/>
          <w:spacing w:val="0"/>
          <w:position w:val="0"/>
          <w:sz w:val="20"/>
          <w:shd w:fill="auto" w:val="clear"/>
        </w:rPr>
        <w:t xml:space="preserve">SAVE THE DATE</w:t>
      </w:r>
    </w:p>
    <w:p>
      <w:pPr>
        <w:spacing w:before="0" w:after="0" w:line="240"/>
        <w:ind w:right="0" w:left="3540" w:firstLine="708"/>
        <w:jc w:val="right"/>
        <w:rPr>
          <w:rFonts w:ascii="UnitSlabPro-Black" w:hAnsi="UnitSlabPro-Black" w:cs="UnitSlabPro-Black" w:eastAsia="UnitSlabPro-Black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UnitSlabPro-Black" w:hAnsi="UnitSlabPro-Black" w:cs="UnitSlabPro-Black" w:eastAsia="UnitSlabPro-Black"/>
          <w:b/>
          <w:color w:val="auto"/>
          <w:spacing w:val="0"/>
          <w:position w:val="0"/>
          <w:sz w:val="20"/>
          <w:shd w:fill="auto" w:val="clear"/>
        </w:rPr>
        <w:t xml:space="preserve">Scholing 1: 11 en 12 maart 2021 en 24 of 25 juni 2021</w:t>
      </w:r>
    </w:p>
    <w:p>
      <w:pPr>
        <w:spacing w:before="0" w:after="0" w:line="240"/>
        <w:ind w:right="0" w:left="2832" w:firstLine="708"/>
        <w:jc w:val="right"/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UnitSlabPro-Black" w:hAnsi="UnitSlabPro-Black" w:cs="UnitSlabPro-Black" w:eastAsia="UnitSlabPro-Black"/>
          <w:b/>
          <w:color w:val="auto"/>
          <w:spacing w:val="0"/>
          <w:position w:val="0"/>
          <w:sz w:val="20"/>
          <w:shd w:fill="auto" w:val="clear"/>
        </w:rPr>
        <w:t xml:space="preserve">Scholing 2: 11 en 12 november  2021en 3 of 4 maart 2022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36"/>
          <w:shd w:fill="auto" w:val="clear"/>
        </w:rPr>
        <w:t xml:space="preserve">Programma CGT-I training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22"/>
          <w:shd w:fill="auto" w:val="clear"/>
        </w:rPr>
        <w:t xml:space="preserve">Cognitieve gedragstherapie voor insomnie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Via ZOOM (online)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Dag 1 09.00 - 17.00 uur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Thema: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Insomnie</w:t>
      </w:r>
    </w:p>
    <w:p>
      <w:pPr>
        <w:tabs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Inleiding en kennismaking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Internationale Classificatie van Slaapstoornissen en medicamenteuze behandeling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Pauze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Fysiologie van de slaap </w:t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Diagnostiek van insomnie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Lunch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Introductie cognitieve gedragstherapie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bij insomnie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Motiveren voor therapie en psycho educatie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Oefenen met gedragsmatige en cognitieve interventies</w:t>
        <w:tab/>
        <w:tab/>
        <w:tab/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Pauze 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Vervolg cgt-i sessie voor sessie  met oefenen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Afsluiting</w:t>
      </w:r>
    </w:p>
    <w:p>
      <w:pPr>
        <w:spacing w:before="0" w:after="0" w:line="240"/>
        <w:ind w:right="0" w:left="4248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Dag 2 09.00 - 17.00 uur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Thema: Overige slaapstoornissen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Vervolg cgt-i sessie voor sessie met oefenen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Afbouw slaapmiddelen  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pauze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CGT-I bij co-morbiditeit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iagnostiek en  behandeling van Circadiane ritmestoornissen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lunch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Diagnostiek en behandeling van Parasomnie, vooral nachtmerries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CGT-I bij ouderen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pauze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Afsluiting en huiswerkopdracht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Follow-up (online) 13.00 - 17.00 uur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Thema: supervisie en casuïstiek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Casuïstiek bespreking: aan de hand van een eigen uitgewerkte casus.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Er zullen groepjes gemaakt worden van 3-4 deelnemers waarbij de uitgewerkte huiswerkopdracht onderling besproken zal worden met intervisie van de cursusleiders. Op donderdagmiddag of vrijdagochtend zal per groepje hiervoor twee uur gereserveerd worden.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Praktische informatie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Datum: </w:t>
      </w:r>
    </w:p>
    <w:p>
      <w:pPr>
        <w:spacing w:before="0" w:after="0" w:line="240"/>
        <w:ind w:right="0" w:left="0" w:firstLine="0"/>
        <w:jc w:val="left"/>
        <w:rPr>
          <w:rFonts w:ascii="UnitSlabPro-Black" w:hAnsi="UnitSlabPro-Black" w:cs="UnitSlabPro-Black" w:eastAsia="UnitSlabPro-Black"/>
          <w:color w:val="auto"/>
          <w:spacing w:val="0"/>
          <w:position w:val="0"/>
          <w:sz w:val="20"/>
          <w:shd w:fill="auto" w:val="clear"/>
        </w:rPr>
      </w:pPr>
      <w:r>
        <w:rPr>
          <w:rFonts w:ascii="UnitSlabPro-Black" w:hAnsi="UnitSlabPro-Black" w:cs="UnitSlabPro-Black" w:eastAsia="UnitSlabPro-Black"/>
          <w:color w:val="auto"/>
          <w:spacing w:val="0"/>
          <w:position w:val="0"/>
          <w:sz w:val="20"/>
          <w:shd w:fill="auto" w:val="clear"/>
        </w:rPr>
        <w:t xml:space="preserve">Scholing 1: 11 en 12 maart 2021 en 24 of  25  juni 2021</w:t>
      </w:r>
    </w:p>
    <w:p>
      <w:pPr>
        <w:spacing w:before="0" w:after="0" w:line="240"/>
        <w:ind w:right="0" w:left="0" w:firstLine="0"/>
        <w:jc w:val="left"/>
        <w:rPr>
          <w:rFonts w:ascii="UnitSlabPro-Bold" w:hAnsi="UnitSlabPro-Bold" w:cs="UnitSlabPro-Bold" w:eastAsia="UnitSlabPro-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UnitSlabPro-Black" w:hAnsi="UnitSlabPro-Black" w:cs="UnitSlabPro-Black" w:eastAsia="UnitSlabPro-Black"/>
          <w:color w:val="auto"/>
          <w:spacing w:val="0"/>
          <w:position w:val="0"/>
          <w:sz w:val="20"/>
          <w:shd w:fill="auto" w:val="clear"/>
        </w:rPr>
        <w:t xml:space="preserve">Scholing 2: 11 en 12 november  2021 en 3 of  4  maart 2022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Locatie: Kloostervelden, Laan van Providentia 1 te Sterksel (zaal: Theaterzaal)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Aantal deelnemers: 12 - 20 personen. Dit is afhankelijk van of de cursus via ZOOM (online) of fysiek (op locatie) plaatsvindt.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Wanneer wij uw betaling hebben ontvangen is uw deelname definitief.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Let op: vol = vol.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Vereiste vooropleiding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Psychologen werkzaam in de gezondheidszorg POH GGZ en VS GGZ.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Accreditatie is aangevraagd voor: psychologen (NIP), POH GGZ en VS GGZ.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Voor vragen rondom accreditatie kunt u contact opnemen met martenssa@kempenhaeghe.nl.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Kosten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Cursusprijs: € 650-.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 deze prijs zijn inbegrepen: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(online) hand-outs;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Therapeutenboek en werkboek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‘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Verbeter je slaap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 x lunch.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Mocht de scholing online plaatsvinden, dan ontvangt u in plaats van de lunch het werkboek ‘Nachtmerrietherapie’.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Inschrijven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 kunt zich aanmelden door een mail te sturen naar martenssa@kempenhaeghe.nl.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 ontvangt dan een bevestiging en nadere gegevens over de betaling.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Meer informatie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Voor meer informatie kunt u contact opnemen met het secretariaat van het Centrum voor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Slaapgeneeskunde: T (040) 2279269, E martenssa@kempenhaeghe.nl (ma, do, vrij).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Onze voorkeur gaat uit naar een face-to-face scholing. We volgen de coronamaatregelen en informeren u tijdig als de scholing online plaats zal vinden.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